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44712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  <w:r w:rsidRPr="00E66CF4">
        <w:rPr>
          <w:rStyle w:val="Hyperlink"/>
          <w:color w:val="auto"/>
        </w:rPr>
        <w:t>John JOPE</w:t>
      </w:r>
      <w:r w:rsidRPr="00E66CF4">
        <w:rPr>
          <w:rStyle w:val="Hyperlink"/>
          <w:color w:val="auto"/>
          <w:u w:val="none"/>
        </w:rPr>
        <w:t xml:space="preserve">  </w:t>
      </w:r>
      <w:proofErr w:type="gramStart"/>
      <w:r w:rsidRPr="00E66CF4">
        <w:rPr>
          <w:rStyle w:val="Hyperlink"/>
          <w:color w:val="auto"/>
          <w:u w:val="none"/>
        </w:rPr>
        <w:t xml:space="preserve">   (</w:t>
      </w:r>
      <w:proofErr w:type="gramEnd"/>
      <w:r w:rsidRPr="00E66CF4">
        <w:rPr>
          <w:rStyle w:val="Hyperlink"/>
          <w:color w:val="auto"/>
          <w:u w:val="none"/>
        </w:rPr>
        <w:t>fl.1483)</w:t>
      </w:r>
    </w:p>
    <w:p w14:paraId="16E75D60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  <w:r w:rsidRPr="00E66CF4">
        <w:rPr>
          <w:rStyle w:val="Hyperlink"/>
          <w:color w:val="auto"/>
          <w:u w:val="none"/>
        </w:rPr>
        <w:t xml:space="preserve">of </w:t>
      </w:r>
      <w:proofErr w:type="spellStart"/>
      <w:r w:rsidRPr="00E66CF4">
        <w:rPr>
          <w:rStyle w:val="Hyperlink"/>
          <w:color w:val="auto"/>
          <w:u w:val="none"/>
        </w:rPr>
        <w:t>Yalding</w:t>
      </w:r>
      <w:proofErr w:type="spellEnd"/>
      <w:r w:rsidRPr="00E66CF4">
        <w:rPr>
          <w:rStyle w:val="Hyperlink"/>
          <w:color w:val="auto"/>
          <w:u w:val="none"/>
        </w:rPr>
        <w:t>, Kent. Husbandman.</w:t>
      </w:r>
    </w:p>
    <w:p w14:paraId="44F5EB90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</w:p>
    <w:p w14:paraId="295ADC4A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</w:p>
    <w:p w14:paraId="1DC1C8B8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  <w:r w:rsidRPr="00E66CF4">
        <w:rPr>
          <w:rStyle w:val="Hyperlink"/>
          <w:color w:val="auto"/>
          <w:u w:val="none"/>
        </w:rPr>
        <w:tab/>
        <w:t>1483</w:t>
      </w:r>
      <w:r w:rsidRPr="00E66CF4">
        <w:rPr>
          <w:rStyle w:val="Hyperlink"/>
          <w:color w:val="auto"/>
          <w:u w:val="none"/>
        </w:rPr>
        <w:tab/>
        <w:t>John Fouke(q.v.) brought a plaint of trespass against him and John</w:t>
      </w:r>
    </w:p>
    <w:p w14:paraId="2E3DF969" w14:textId="77777777" w:rsidR="00E66CF4" w:rsidRPr="00E66CF4" w:rsidRDefault="00E66CF4" w:rsidP="006B4BA8">
      <w:pPr>
        <w:pStyle w:val="NoSpacing"/>
        <w:rPr>
          <w:rStyle w:val="Hyperlink"/>
          <w:color w:val="auto"/>
          <w:u w:val="none"/>
        </w:rPr>
      </w:pPr>
      <w:r w:rsidRPr="00E66CF4">
        <w:rPr>
          <w:rStyle w:val="Hyperlink"/>
          <w:color w:val="auto"/>
          <w:u w:val="none"/>
        </w:rPr>
        <w:tab/>
      </w:r>
      <w:r w:rsidRPr="00E66CF4">
        <w:rPr>
          <w:rStyle w:val="Hyperlink"/>
          <w:color w:val="auto"/>
          <w:u w:val="none"/>
        </w:rPr>
        <w:tab/>
      </w:r>
      <w:proofErr w:type="spellStart"/>
      <w:r w:rsidRPr="00E66CF4">
        <w:rPr>
          <w:rStyle w:val="Hyperlink"/>
          <w:color w:val="auto"/>
          <w:u w:val="none"/>
        </w:rPr>
        <w:t>Ippyngbury</w:t>
      </w:r>
      <w:proofErr w:type="spellEnd"/>
      <w:r w:rsidRPr="00E66CF4">
        <w:rPr>
          <w:rStyle w:val="Hyperlink"/>
          <w:color w:val="auto"/>
          <w:u w:val="none"/>
        </w:rPr>
        <w:t xml:space="preserve"> of Rede in Marden, Kent(q.v.).</w:t>
      </w:r>
    </w:p>
    <w:p w14:paraId="1A95FE53" w14:textId="31155502" w:rsidR="006B4BA8" w:rsidRDefault="00E66CF4" w:rsidP="006B4BA8">
      <w:pPr>
        <w:pStyle w:val="NoSpacing"/>
        <w:rPr>
          <w:rStyle w:val="Hyperlink"/>
          <w:u w:val="none"/>
        </w:rPr>
      </w:pPr>
      <w:r w:rsidRPr="00E66CF4">
        <w:rPr>
          <w:rStyle w:val="Hyperlink"/>
          <w:color w:val="auto"/>
          <w:u w:val="none"/>
        </w:rPr>
        <w:tab/>
      </w:r>
      <w:r w:rsidRPr="00E66CF4">
        <w:rPr>
          <w:rStyle w:val="Hyperlink"/>
          <w:color w:val="auto"/>
          <w:u w:val="none"/>
        </w:rPr>
        <w:tab/>
      </w:r>
      <w:r w:rsidRPr="00E66CF4">
        <w:rPr>
          <w:sz w:val="22"/>
          <w:szCs w:val="22"/>
        </w:rPr>
        <w:t>(</w:t>
      </w:r>
      <w:hyperlink r:id="rId6" w:history="1">
        <w:r w:rsidRPr="00E66CF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66CF4">
        <w:rPr>
          <w:rStyle w:val="Hyperlink"/>
          <w:sz w:val="22"/>
          <w:szCs w:val="22"/>
        </w:rPr>
        <w:t>)</w:t>
      </w:r>
    </w:p>
    <w:p w14:paraId="15BAE69C" w14:textId="77777777" w:rsidR="006B4BA8" w:rsidRDefault="006B4BA8" w:rsidP="006B4BA8">
      <w:pPr>
        <w:pStyle w:val="NoSpacing"/>
      </w:pPr>
      <w:r>
        <w:tab/>
        <w:t>1484</w:t>
      </w:r>
      <w:r>
        <w:tab/>
        <w:t>Sir William Haute(q.v.) brought a plaint of debt against him, Thomas</w:t>
      </w:r>
    </w:p>
    <w:p w14:paraId="3E2DBBA0" w14:textId="77777777" w:rsidR="006B4BA8" w:rsidRDefault="006B4BA8" w:rsidP="006B4BA8">
      <w:pPr>
        <w:pStyle w:val="NoSpacing"/>
      </w:pPr>
      <w:r>
        <w:tab/>
      </w:r>
      <w:r>
        <w:tab/>
      </w:r>
      <w:proofErr w:type="spellStart"/>
      <w:r>
        <w:t>Maplisden</w:t>
      </w:r>
      <w:proofErr w:type="spellEnd"/>
      <w:r>
        <w:t xml:space="preserve"> of </w:t>
      </w:r>
      <w:proofErr w:type="spellStart"/>
      <w:r>
        <w:t>Rolvenden</w:t>
      </w:r>
      <w:proofErr w:type="spellEnd"/>
      <w:r>
        <w:t xml:space="preserve">(q.v.), John </w:t>
      </w:r>
      <w:proofErr w:type="spellStart"/>
      <w:r>
        <w:t>Exbrigge</w:t>
      </w:r>
      <w:proofErr w:type="spellEnd"/>
      <w:r>
        <w:t xml:space="preserve"> of Faversham(q.v.) and</w:t>
      </w:r>
    </w:p>
    <w:p w14:paraId="7B83B181" w14:textId="77777777" w:rsidR="006B4BA8" w:rsidRDefault="006B4BA8" w:rsidP="006B4BA8">
      <w:pPr>
        <w:pStyle w:val="NoSpacing"/>
      </w:pPr>
      <w:r>
        <w:tab/>
      </w:r>
      <w:r>
        <w:tab/>
        <w:t xml:space="preserve">William </w:t>
      </w:r>
      <w:proofErr w:type="spellStart"/>
      <w:r>
        <w:t>Godyng</w:t>
      </w:r>
      <w:proofErr w:type="spellEnd"/>
      <w:r>
        <w:t xml:space="preserve"> of East Peckham(q.v.).</w:t>
      </w:r>
    </w:p>
    <w:p w14:paraId="46E08E62" w14:textId="6F9A11C9" w:rsidR="006B4BA8" w:rsidRDefault="006B4BA8" w:rsidP="006B4BA8">
      <w:pPr>
        <w:pStyle w:val="NoSpacing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CA0940">
          <w:rPr>
            <w:rStyle w:val="Hyperlink"/>
          </w:rPr>
          <w:t>http://aalt.law.uh.edu/Indices/CP40Indices/CP40no888Pl.htm</w:t>
        </w:r>
      </w:hyperlink>
      <w:r>
        <w:t>)</w:t>
      </w:r>
    </w:p>
    <w:p w14:paraId="6E28B517" w14:textId="77777777" w:rsidR="006B4BA8" w:rsidRDefault="006B4BA8" w:rsidP="006B4BA8">
      <w:pPr>
        <w:pStyle w:val="NoSpacing"/>
        <w:rPr>
          <w:rStyle w:val="Hyperlink"/>
          <w:color w:val="auto"/>
          <w:u w:val="none"/>
        </w:rPr>
      </w:pPr>
    </w:p>
    <w:p w14:paraId="7409CFE0" w14:textId="77777777" w:rsidR="006B4BA8" w:rsidRDefault="006B4BA8" w:rsidP="006B4BA8">
      <w:pPr>
        <w:pStyle w:val="NoSpacing"/>
        <w:rPr>
          <w:rStyle w:val="Hyperlink"/>
          <w:color w:val="auto"/>
          <w:u w:val="none"/>
        </w:rPr>
      </w:pPr>
    </w:p>
    <w:p w14:paraId="44036041" w14:textId="2AD304DD" w:rsidR="00E47068" w:rsidRDefault="006B4BA8" w:rsidP="006B4BA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</w:t>
      </w:r>
      <w:r w:rsidR="00E66CF4" w:rsidRPr="00E66CF4">
        <w:rPr>
          <w:rStyle w:val="Hyperlink"/>
          <w:color w:val="auto"/>
          <w:u w:val="none"/>
        </w:rPr>
        <w:t xml:space="preserve"> May 2014</w:t>
      </w:r>
    </w:p>
    <w:p w14:paraId="7C6E5079" w14:textId="69C0850C" w:rsidR="006B4BA8" w:rsidRPr="006B4BA8" w:rsidRDefault="006B4BA8" w:rsidP="006B4BA8">
      <w:pPr>
        <w:pStyle w:val="NoSpacing"/>
      </w:pPr>
      <w:r>
        <w:t>13 August 2018</w:t>
      </w:r>
      <w:bookmarkStart w:id="0" w:name="_GoBack"/>
      <w:bookmarkEnd w:id="0"/>
    </w:p>
    <w:sectPr w:rsidR="006B4BA8" w:rsidRPr="006B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49926" w14:textId="77777777" w:rsidR="00E66CF4" w:rsidRDefault="00E66CF4" w:rsidP="00920DE3">
      <w:pPr>
        <w:spacing w:after="0" w:line="240" w:lineRule="auto"/>
      </w:pPr>
      <w:r>
        <w:separator/>
      </w:r>
    </w:p>
  </w:endnote>
  <w:endnote w:type="continuationSeparator" w:id="0">
    <w:p w14:paraId="679BA832" w14:textId="77777777" w:rsidR="00E66CF4" w:rsidRDefault="00E66C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A081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1AF94" w14:textId="77777777" w:rsidR="00C009D8" w:rsidRPr="00C009D8" w:rsidRDefault="00C009D8">
    <w:pPr>
      <w:pStyle w:val="Footer"/>
    </w:pPr>
    <w:r>
      <w:t>Copyright I.S.Rogers 9 August 2013</w:t>
    </w:r>
  </w:p>
  <w:p w14:paraId="10C9833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9691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07D12" w14:textId="77777777" w:rsidR="00E66CF4" w:rsidRDefault="00E66CF4" w:rsidP="00920DE3">
      <w:pPr>
        <w:spacing w:after="0" w:line="240" w:lineRule="auto"/>
      </w:pPr>
      <w:r>
        <w:separator/>
      </w:r>
    </w:p>
  </w:footnote>
  <w:footnote w:type="continuationSeparator" w:id="0">
    <w:p w14:paraId="71A000C0" w14:textId="77777777" w:rsidR="00E66CF4" w:rsidRDefault="00E66C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8C25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8E7C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751A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CF4"/>
    <w:rsid w:val="00120749"/>
    <w:rsid w:val="00624CAE"/>
    <w:rsid w:val="006B4BA8"/>
    <w:rsid w:val="00920DE3"/>
    <w:rsid w:val="00C009D8"/>
    <w:rsid w:val="00CF53C8"/>
    <w:rsid w:val="00E47068"/>
    <w:rsid w:val="00E6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B6FB"/>
  <w15:docId w15:val="{AC4055AE-2A54-4B6E-BBA9-2E6D4C2E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6CF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2014-07-23T20:12:00Z</dcterms:created>
  <dcterms:modified xsi:type="dcterms:W3CDTF">2018-08-13T18:53:00Z</dcterms:modified>
</cp:coreProperties>
</file>